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9D443" w14:textId="77777777" w:rsidR="008964CC" w:rsidRPr="008964CC" w:rsidRDefault="008964CC" w:rsidP="008964CC">
      <w:pPr>
        <w:spacing w:line="579" w:lineRule="exact"/>
        <w:ind w:right="600"/>
        <w:jc w:val="left"/>
        <w:rPr>
          <w:rFonts w:ascii="仿宋_GB2312" w:eastAsia="仿宋_GB2312"/>
          <w:sz w:val="30"/>
          <w:szCs w:val="30"/>
        </w:rPr>
      </w:pPr>
      <w:r w:rsidRPr="008964CC">
        <w:rPr>
          <w:rFonts w:ascii="仿宋_GB2312" w:eastAsia="仿宋_GB2312" w:hint="eastAsia"/>
          <w:sz w:val="30"/>
          <w:szCs w:val="30"/>
        </w:rPr>
        <w:t>附件1：</w:t>
      </w:r>
    </w:p>
    <w:p w14:paraId="002100D6" w14:textId="77777777" w:rsidR="008964CC" w:rsidRPr="008964CC" w:rsidRDefault="008964CC" w:rsidP="008964CC">
      <w:pPr>
        <w:spacing w:line="579" w:lineRule="exact"/>
        <w:ind w:right="600" w:firstLineChars="200" w:firstLine="602"/>
        <w:jc w:val="left"/>
        <w:rPr>
          <w:rFonts w:ascii="仿宋_GB2312" w:eastAsia="仿宋_GB2312" w:hint="eastAsia"/>
          <w:b/>
          <w:sz w:val="30"/>
          <w:szCs w:val="30"/>
        </w:rPr>
      </w:pPr>
      <w:r w:rsidRPr="008964CC">
        <w:rPr>
          <w:rFonts w:ascii="仿宋_GB2312" w:eastAsia="仿宋_GB2312" w:hint="eastAsia"/>
          <w:b/>
          <w:sz w:val="30"/>
          <w:szCs w:val="30"/>
        </w:rPr>
        <w:t>浙江中烟工业有限责任公司2022年招聘计划表</w:t>
      </w:r>
    </w:p>
    <w:tbl>
      <w:tblPr>
        <w:tblW w:w="9168" w:type="dxa"/>
        <w:jc w:val="center"/>
        <w:tblLook w:val="0000" w:firstRow="0" w:lastRow="0" w:firstColumn="0" w:lastColumn="0" w:noHBand="0" w:noVBand="0"/>
      </w:tblPr>
      <w:tblGrid>
        <w:gridCol w:w="1655"/>
        <w:gridCol w:w="1313"/>
        <w:gridCol w:w="4409"/>
        <w:gridCol w:w="851"/>
        <w:gridCol w:w="940"/>
      </w:tblGrid>
      <w:tr w:rsidR="008964CC" w:rsidRPr="008964CC" w14:paraId="17DCE1C9" w14:textId="77777777" w:rsidTr="00E45DEB">
        <w:trPr>
          <w:trHeight w:val="645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9B3D7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964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4E506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8964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2D596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8964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B1D8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8964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BA59A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8964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工作地</w:t>
            </w:r>
          </w:p>
        </w:tc>
      </w:tr>
      <w:tr w:rsidR="008964CC" w:rsidRPr="008964CC" w14:paraId="1E85985A" w14:textId="77777777" w:rsidTr="00E45DEB">
        <w:trPr>
          <w:trHeight w:val="885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E9186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生产技术操作(杭州一)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B16952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2225A2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工学类，主要面向电气、机械、自动化等相关专业。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80AB68F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5C58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杭州</w:t>
            </w:r>
          </w:p>
        </w:tc>
      </w:tr>
      <w:tr w:rsidR="008964CC" w:rsidRPr="008964CC" w14:paraId="637CC0AA" w14:textId="77777777" w:rsidTr="00E45DEB">
        <w:trPr>
          <w:trHeight w:val="885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327C41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生产技术操作(杭州二)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D58EFF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DBAE1E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工学类，主要面向电气、机械、自动化等相关专业。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B39ACD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8583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杭州</w:t>
            </w:r>
          </w:p>
        </w:tc>
      </w:tr>
      <w:tr w:rsidR="008964CC" w:rsidRPr="008964CC" w14:paraId="2A8886BD" w14:textId="77777777" w:rsidTr="00E45DEB">
        <w:trPr>
          <w:trHeight w:val="870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F81DF0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生产技术操作(杭州三)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A15469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2FF9EA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计算机类 、电子信息类。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936193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F688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杭州</w:t>
            </w:r>
          </w:p>
        </w:tc>
      </w:tr>
      <w:tr w:rsidR="008964CC" w:rsidRPr="008964CC" w14:paraId="6062C93F" w14:textId="77777777" w:rsidTr="00E45DEB">
        <w:trPr>
          <w:trHeight w:val="82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D780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生产技术操作(杭州四)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93758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0FBF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农学类，主要面向烟草学、作物学、食品科学与工程等相关专业。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1F7FE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8A70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杭州</w:t>
            </w:r>
          </w:p>
        </w:tc>
      </w:tr>
      <w:tr w:rsidR="008964CC" w:rsidRPr="008964CC" w14:paraId="4D643EA9" w14:textId="77777777" w:rsidTr="00E45DEB">
        <w:trPr>
          <w:trHeight w:val="822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5891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生产技术操作(杭州五)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594FB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4704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农学类，主要面向烟草学、作物学、食品科学与工程等相关专业。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E1229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B8117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杭州</w:t>
            </w:r>
          </w:p>
        </w:tc>
      </w:tr>
      <w:tr w:rsidR="008964CC" w:rsidRPr="008964CC" w14:paraId="759398ED" w14:textId="77777777" w:rsidTr="00E45DEB">
        <w:trPr>
          <w:trHeight w:val="930"/>
          <w:jc w:val="center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BFC0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生产技术操作(杭州六)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CE0DF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A6BA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工商管理类，主要面向财务管理、企业管理、人力资源管理、市场营销等相关专业。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EDA3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4454E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杭州</w:t>
            </w:r>
          </w:p>
        </w:tc>
      </w:tr>
      <w:tr w:rsidR="008964CC" w:rsidRPr="008964CC" w14:paraId="23443B02" w14:textId="77777777" w:rsidTr="00E45DEB">
        <w:trPr>
          <w:trHeight w:val="914"/>
          <w:jc w:val="center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A2E6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生产技术操作(杭州七)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C337C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0566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法学类，主要面向民商法学、经济法学、法律、法学、法律逻辑等相关专业。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BDC5D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D27A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杭州</w:t>
            </w:r>
          </w:p>
        </w:tc>
      </w:tr>
      <w:tr w:rsidR="008964CC" w:rsidRPr="008964CC" w14:paraId="2D8382ED" w14:textId="77777777" w:rsidTr="00E45DEB">
        <w:trPr>
          <w:trHeight w:val="822"/>
          <w:jc w:val="center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8768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生产技术操作(杭州八)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F65CA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DB64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文学类、哲学类、马克思主义理论类、新闻传播学类。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391B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4C057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杭州</w:t>
            </w:r>
          </w:p>
        </w:tc>
      </w:tr>
      <w:tr w:rsidR="008964CC" w:rsidRPr="008964CC" w14:paraId="0813AF21" w14:textId="77777777" w:rsidTr="00E45DEB">
        <w:trPr>
          <w:trHeight w:val="822"/>
          <w:jc w:val="center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9637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生产技术操作(宁波一)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8986D5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84D4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工学类，主要面向电气、机械、计算机、电子信息等相关专业。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27EC6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64FE3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宁波</w:t>
            </w:r>
          </w:p>
        </w:tc>
      </w:tr>
      <w:tr w:rsidR="008964CC" w:rsidRPr="008964CC" w14:paraId="2622806A" w14:textId="77777777" w:rsidTr="00E45DEB">
        <w:trPr>
          <w:trHeight w:val="822"/>
          <w:jc w:val="center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3B9C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生产技术操作(宁波二)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5B97A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1CB7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工学类，主要面向电气、机械、计算机、电子信息等相关专业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F7672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ACBC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宁波</w:t>
            </w:r>
          </w:p>
        </w:tc>
      </w:tr>
      <w:tr w:rsidR="008964CC" w:rsidRPr="008964CC" w14:paraId="603FEA1C" w14:textId="77777777" w:rsidTr="00E45DEB">
        <w:trPr>
          <w:trHeight w:val="416"/>
          <w:jc w:val="center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2D5D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生产技术操作(宁波三)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A0DDF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E99F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农学类，主要面向烟草学、作物学、食品科学与工程等相关专业。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948C9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A208F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宁波</w:t>
            </w:r>
          </w:p>
        </w:tc>
      </w:tr>
      <w:tr w:rsidR="008964CC" w:rsidRPr="008964CC" w14:paraId="49DA0FC3" w14:textId="77777777" w:rsidTr="00E45DEB">
        <w:trPr>
          <w:trHeight w:val="416"/>
          <w:jc w:val="center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1E0D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生产技术操作(宁波四)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E7F16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48D6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农学类，主要面向烟草学、作物学、食品科学与工程等相关专业。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CE50E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FD1E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宁波</w:t>
            </w:r>
          </w:p>
        </w:tc>
      </w:tr>
      <w:tr w:rsidR="008964CC" w:rsidRPr="008964CC" w14:paraId="41CE1423" w14:textId="77777777" w:rsidTr="00E45DEB">
        <w:trPr>
          <w:trHeight w:val="822"/>
          <w:jc w:val="center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7798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生产技术操作(宁波五)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7D9A9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0143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工商管理类，主要面向企业管理、人力资源管理、市场营销等相关专业。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B2B27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3969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宁波</w:t>
            </w:r>
          </w:p>
        </w:tc>
      </w:tr>
      <w:tr w:rsidR="008964CC" w:rsidRPr="008964CC" w14:paraId="0B7E89AB" w14:textId="77777777" w:rsidTr="00E45DEB">
        <w:trPr>
          <w:trHeight w:val="822"/>
          <w:jc w:val="center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55E3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生产技术操作(宁波六)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6B0C4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3E18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工商管理类，主要面向企业管理、人力资源管理、市场营销等相关专业。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31853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20DD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宁波</w:t>
            </w:r>
          </w:p>
        </w:tc>
      </w:tr>
      <w:tr w:rsidR="008964CC" w:rsidRPr="008964CC" w14:paraId="64C5058F" w14:textId="77777777" w:rsidTr="00E45DEB">
        <w:trPr>
          <w:trHeight w:val="822"/>
          <w:jc w:val="center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0E43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生产技术操作(宁波七)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3C91A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D17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土木类，主要面向土木工程、建筑工程、工程管理等相关专业。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1029C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D9AF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宁波</w:t>
            </w:r>
          </w:p>
        </w:tc>
      </w:tr>
      <w:tr w:rsidR="008964CC" w:rsidRPr="008964CC" w14:paraId="44167716" w14:textId="77777777" w:rsidTr="00E45DEB">
        <w:trPr>
          <w:trHeight w:val="822"/>
          <w:jc w:val="center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29DE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生产技术操作(宁波八)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3191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74B3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物流管理与工程类。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5B584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17587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宁波</w:t>
            </w:r>
          </w:p>
        </w:tc>
      </w:tr>
      <w:tr w:rsidR="008964CC" w:rsidRPr="008964CC" w14:paraId="07E8CBD6" w14:textId="77777777" w:rsidTr="00E45DEB">
        <w:trPr>
          <w:trHeight w:val="822"/>
          <w:jc w:val="center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65EE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生产技术操作(宁波九)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A1442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硕士研究生及以上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F5AE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文学类、哲学类、马克思主义理论类、新闻传播学类。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8D58D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544B0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宁波</w:t>
            </w:r>
          </w:p>
        </w:tc>
      </w:tr>
      <w:tr w:rsidR="008964CC" w:rsidRPr="008964CC" w14:paraId="2345E34F" w14:textId="77777777" w:rsidTr="00E45DEB">
        <w:trPr>
          <w:trHeight w:val="620"/>
          <w:jc w:val="center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978E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驻厂医生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2DFA5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本科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88F2" w14:textId="77777777" w:rsidR="008964CC" w:rsidRPr="008964CC" w:rsidRDefault="008964CC" w:rsidP="00E45DEB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临床医学类专业。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49438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6D5D3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kern w:val="0"/>
                <w:sz w:val="22"/>
                <w:szCs w:val="22"/>
              </w:rPr>
              <w:t>宁波</w:t>
            </w:r>
          </w:p>
        </w:tc>
      </w:tr>
      <w:tr w:rsidR="008964CC" w14:paraId="4075B987" w14:textId="77777777" w:rsidTr="00E45DEB">
        <w:trPr>
          <w:trHeight w:val="600"/>
          <w:jc w:val="center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1781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867B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BF59F" w14:textId="77777777" w:rsidR="008964CC" w:rsidRP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C5E8" w14:textId="77777777" w:rsid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8964C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114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7138C" w14:textId="77777777" w:rsidR="008964CC" w:rsidRDefault="008964CC" w:rsidP="00E45DE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F5B3772" w14:textId="77777777" w:rsidR="008964CC" w:rsidRDefault="008964CC" w:rsidP="008964CC">
      <w:pPr>
        <w:pStyle w:val="a9"/>
        <w:ind w:firstLineChars="0" w:firstLine="0"/>
        <w:rPr>
          <w:rFonts w:ascii="宋体" w:hAnsi="宋体"/>
          <w:b/>
          <w:bCs/>
          <w:sz w:val="32"/>
          <w:szCs w:val="32"/>
        </w:rPr>
      </w:pPr>
    </w:p>
    <w:p w14:paraId="210B4799" w14:textId="77777777" w:rsidR="00C07ED3" w:rsidRDefault="00C07ED3"/>
    <w:sectPr w:rsidR="00C07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9EF86" w14:textId="77777777" w:rsidR="00250A91" w:rsidRDefault="00250A91" w:rsidP="008964CC">
      <w:r>
        <w:separator/>
      </w:r>
    </w:p>
  </w:endnote>
  <w:endnote w:type="continuationSeparator" w:id="0">
    <w:p w14:paraId="4C4DC302" w14:textId="77777777" w:rsidR="00250A91" w:rsidRDefault="00250A91" w:rsidP="0089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8569B" w14:textId="77777777" w:rsidR="00250A91" w:rsidRDefault="00250A91" w:rsidP="008964CC">
      <w:r>
        <w:separator/>
      </w:r>
    </w:p>
  </w:footnote>
  <w:footnote w:type="continuationSeparator" w:id="0">
    <w:p w14:paraId="2FEAD943" w14:textId="77777777" w:rsidR="00250A91" w:rsidRDefault="00250A91" w:rsidP="00896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EE"/>
    <w:rsid w:val="00250A91"/>
    <w:rsid w:val="008964CC"/>
    <w:rsid w:val="00C07ED3"/>
    <w:rsid w:val="00C5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53D80F-ACC6-4F4F-8A15-599DD0E2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64CC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64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64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64CC"/>
    <w:rPr>
      <w:sz w:val="18"/>
      <w:szCs w:val="18"/>
    </w:rPr>
  </w:style>
  <w:style w:type="paragraph" w:styleId="a7">
    <w:name w:val="Body Text"/>
    <w:basedOn w:val="a"/>
    <w:link w:val="a8"/>
    <w:uiPriority w:val="99"/>
    <w:semiHidden/>
    <w:unhideWhenUsed/>
    <w:rsid w:val="008964CC"/>
    <w:pPr>
      <w:spacing w:after="120"/>
    </w:pPr>
  </w:style>
  <w:style w:type="character" w:customStyle="1" w:styleId="a8">
    <w:name w:val="正文文本 字符"/>
    <w:basedOn w:val="a0"/>
    <w:link w:val="a7"/>
    <w:uiPriority w:val="99"/>
    <w:semiHidden/>
    <w:rsid w:val="008964CC"/>
    <w:rPr>
      <w:rFonts w:ascii="Times New Roman" w:eastAsia="宋体" w:hAnsi="Times New Roman" w:cs="Times New Roman"/>
      <w:sz w:val="28"/>
      <w:szCs w:val="24"/>
    </w:rPr>
  </w:style>
  <w:style w:type="paragraph" w:styleId="a9">
    <w:name w:val="Body Text First Indent"/>
    <w:basedOn w:val="a7"/>
    <w:link w:val="aa"/>
    <w:uiPriority w:val="99"/>
    <w:unhideWhenUsed/>
    <w:rsid w:val="008964CC"/>
    <w:pPr>
      <w:spacing w:line="480" w:lineRule="auto"/>
      <w:ind w:firstLineChars="100" w:firstLine="420"/>
    </w:pPr>
    <w:rPr>
      <w:rFonts w:ascii="Calibri" w:hAnsi="Calibri"/>
      <w:kern w:val="0"/>
      <w:sz w:val="20"/>
      <w:szCs w:val="20"/>
    </w:rPr>
  </w:style>
  <w:style w:type="character" w:customStyle="1" w:styleId="aa">
    <w:name w:val="正文文本首行缩进 字符"/>
    <w:basedOn w:val="a8"/>
    <w:link w:val="a9"/>
    <w:uiPriority w:val="99"/>
    <w:rsid w:val="008964CC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梁雪</dc:creator>
  <cp:keywords/>
  <dc:description/>
  <cp:lastModifiedBy>梁雪</cp:lastModifiedBy>
  <cp:revision>2</cp:revision>
  <dcterms:created xsi:type="dcterms:W3CDTF">2022-01-14T02:36:00Z</dcterms:created>
  <dcterms:modified xsi:type="dcterms:W3CDTF">2022-01-14T02:37:00Z</dcterms:modified>
</cp:coreProperties>
</file>